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191D" w14:textId="77777777" w:rsidR="00636581" w:rsidRDefault="00636581" w:rsidP="00F36BC5">
      <w:pPr>
        <w:pStyle w:val="DocRefTitlePage"/>
        <w:ind w:firstLine="142"/>
        <w:rPr>
          <w:rFonts w:asciiTheme="minorHAnsi" w:hAnsiTheme="minorHAnsi" w:cstheme="minorHAnsi"/>
          <w:bCs w:val="0"/>
          <w:color w:val="3B3838" w:themeColor="background2" w:themeShade="40"/>
          <w:position w:val="0"/>
          <w:sz w:val="24"/>
          <w:szCs w:val="24"/>
        </w:rPr>
      </w:pPr>
      <w:r w:rsidRPr="00636581">
        <w:rPr>
          <w:rFonts w:ascii="Rooney Regular" w:eastAsiaTheme="minorEastAsia" w:hAnsi="Rooney Regular" w:cs="Rod"/>
          <w:bCs w:val="0"/>
          <w:noProof/>
          <w:color w:val="E77D70"/>
          <w:kern w:val="24"/>
          <w:position w:val="0"/>
          <w:sz w:val="4"/>
          <w:szCs w:val="4"/>
        </w:rPr>
        <mc:AlternateContent>
          <mc:Choice Requires="wps">
            <w:drawing>
              <wp:anchor distT="0" distB="0" distL="114300" distR="114300" simplePos="0" relativeHeight="251659264" behindDoc="0" locked="0" layoutInCell="1" allowOverlap="1" wp14:anchorId="3DE2AE66" wp14:editId="3C494DCE">
                <wp:simplePos x="0" y="0"/>
                <wp:positionH relativeFrom="margin">
                  <wp:posOffset>0</wp:posOffset>
                </wp:positionH>
                <wp:positionV relativeFrom="paragraph">
                  <wp:posOffset>-635</wp:posOffset>
                </wp:positionV>
                <wp:extent cx="6417310" cy="59371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6417310" cy="593710"/>
                        </a:xfrm>
                        <a:prstGeom prst="rect">
                          <a:avLst/>
                        </a:prstGeom>
                        <a:solidFill>
                          <a:srgbClr val="E77D70"/>
                        </a:solidFill>
                        <a:ln w="6350">
                          <a:noFill/>
                        </a:ln>
                      </wps:spPr>
                      <wps:txbx>
                        <w:txbxContent>
                          <w:p w14:paraId="02B51FD1" w14:textId="77777777" w:rsidR="00636581" w:rsidRPr="00783149" w:rsidRDefault="00636581" w:rsidP="00636581">
                            <w:pPr>
                              <w:jc w:val="center"/>
                              <w:rPr>
                                <w:rFonts w:ascii="Rooney Regular" w:hAnsi="Rooney Regular"/>
                                <w:sz w:val="2"/>
                                <w:szCs w:val="2"/>
                              </w:rPr>
                            </w:pPr>
                          </w:p>
                          <w:p w14:paraId="79923A3D" w14:textId="518C42FF" w:rsidR="00636581" w:rsidRPr="00FA7809" w:rsidRDefault="00FA7809" w:rsidP="00FA7809">
                            <w:pPr>
                              <w:spacing w:line="360" w:lineRule="auto"/>
                              <w:jc w:val="center"/>
                              <w:rPr>
                                <w:rFonts w:asciiTheme="minorHAnsi" w:hAnsiTheme="minorHAnsi" w:cstheme="minorHAnsi"/>
                                <w:b/>
                                <w:bCs/>
                                <w:color w:val="FFFFFF" w:themeColor="background1"/>
                                <w:sz w:val="44"/>
                                <w:szCs w:val="44"/>
                              </w:rPr>
                            </w:pPr>
                            <w:r w:rsidRPr="00FA7809">
                              <w:rPr>
                                <w:rFonts w:asciiTheme="minorHAnsi" w:hAnsiTheme="minorHAnsi" w:cstheme="minorHAnsi"/>
                                <w:b/>
                                <w:bCs/>
                                <w:color w:val="FFFFFF" w:themeColor="background1"/>
                                <w:sz w:val="44"/>
                                <w:szCs w:val="44"/>
                              </w:rPr>
                              <w:t>CST-L3 Case Study Presentation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2AE66" id="_x0000_t202" coordsize="21600,21600" o:spt="202" path="m,l,21600r21600,l21600,xe">
                <v:stroke joinstyle="miter"/>
                <v:path gradientshapeok="t" o:connecttype="rect"/>
              </v:shapetype>
              <v:shape id="Text Box 9" o:spid="_x0000_s1026" type="#_x0000_t202" style="position:absolute;left:0;text-align:left;margin-left:0;margin-top:-.05pt;width:505.3pt;height: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" fillcolor="#e77d70" stroked="f" strokeweight=".5pt">
                <v:textbox>
                  <w:txbxContent>
                    <w:p w14:paraId="02B51FD1" w14:textId="77777777" w:rsidR="00636581" w:rsidRPr="00783149" w:rsidRDefault="00636581" w:rsidP="00636581">
                      <w:pPr>
                        <w:jc w:val="center"/>
                        <w:rPr>
                          <w:rFonts w:ascii="Rooney Regular" w:hAnsi="Rooney Regular"/>
                          <w:sz w:val="2"/>
                          <w:szCs w:val="2"/>
                        </w:rPr>
                      </w:pPr>
                    </w:p>
                    <w:p w14:paraId="79923A3D" w14:textId="518C42FF" w:rsidR="00636581" w:rsidRPr="00FA7809" w:rsidRDefault="00FA7809" w:rsidP="00FA7809">
                      <w:pPr>
                        <w:spacing w:line="360" w:lineRule="auto"/>
                        <w:jc w:val="center"/>
                        <w:rPr>
                          <w:rFonts w:asciiTheme="minorHAnsi" w:hAnsiTheme="minorHAnsi" w:cstheme="minorHAnsi"/>
                          <w:b/>
                          <w:bCs/>
                          <w:color w:val="FFFFFF" w:themeColor="background1"/>
                          <w:sz w:val="44"/>
                          <w:szCs w:val="44"/>
                        </w:rPr>
                      </w:pPr>
                      <w:r w:rsidRPr="00FA7809">
                        <w:rPr>
                          <w:rFonts w:asciiTheme="minorHAnsi" w:hAnsiTheme="minorHAnsi" w:cstheme="minorHAnsi"/>
                          <w:b/>
                          <w:bCs/>
                          <w:color w:val="FFFFFF" w:themeColor="background1"/>
                          <w:sz w:val="44"/>
                          <w:szCs w:val="44"/>
                        </w:rPr>
                        <w:t>CST-L3 Case Study Presentation Template</w:t>
                      </w:r>
                    </w:p>
                  </w:txbxContent>
                </v:textbox>
                <w10:wrap anchorx="margin"/>
              </v:shape>
            </w:pict>
          </mc:Fallback>
        </mc:AlternateContent>
      </w:r>
    </w:p>
    <w:p w14:paraId="7D7B3EFB" w14:textId="77777777" w:rsidR="00636581" w:rsidRDefault="00636581" w:rsidP="00F36BC5">
      <w:pPr>
        <w:pStyle w:val="DocRefTitlePage"/>
        <w:ind w:firstLine="142"/>
        <w:rPr>
          <w:rFonts w:asciiTheme="minorHAnsi" w:hAnsiTheme="minorHAnsi" w:cstheme="minorHAnsi"/>
          <w:bCs w:val="0"/>
          <w:color w:val="3B3838" w:themeColor="background2" w:themeShade="40"/>
          <w:position w:val="0"/>
          <w:sz w:val="24"/>
          <w:szCs w:val="24"/>
        </w:rPr>
      </w:pPr>
    </w:p>
    <w:p w14:paraId="7C2C0E07" w14:textId="77777777" w:rsidR="00B261B7" w:rsidRPr="00967F2B" w:rsidRDefault="00B261B7" w:rsidP="00F36BC5">
      <w:pPr>
        <w:pStyle w:val="DocRefTitlePage"/>
        <w:ind w:firstLine="142"/>
        <w:rPr>
          <w:rFonts w:asciiTheme="minorHAnsi" w:hAnsiTheme="minorHAnsi" w:cstheme="minorHAnsi"/>
          <w:bCs w:val="0"/>
          <w:color w:val="3B3838" w:themeColor="background2" w:themeShade="40"/>
          <w:position w:val="0"/>
          <w:sz w:val="24"/>
          <w:szCs w:val="24"/>
        </w:rPr>
      </w:pPr>
    </w:p>
    <w:p w14:paraId="412323A5" w14:textId="77777777" w:rsidR="00653AC2" w:rsidRPr="00967F2B" w:rsidRDefault="00653AC2" w:rsidP="00F36BC5">
      <w:pPr>
        <w:rPr>
          <w:rFonts w:asciiTheme="minorHAnsi" w:hAnsiTheme="minorHAnsi" w:cstheme="minorHAnsi"/>
          <w:color w:val="3B3838" w:themeColor="background2" w:themeShade="40"/>
        </w:rPr>
      </w:pPr>
    </w:p>
    <w:p w14:paraId="36D81BC1" w14:textId="77777777" w:rsidR="004567F0" w:rsidRDefault="004567F0" w:rsidP="00FA7809">
      <w:pPr>
        <w:rPr>
          <w:rFonts w:asciiTheme="minorHAnsi" w:hAnsiTheme="minorHAnsi" w:cstheme="minorHAnsi"/>
          <w:b/>
          <w:bCs/>
          <w:color w:val="3B3838" w:themeColor="background2" w:themeShade="40"/>
        </w:rPr>
      </w:pPr>
    </w:p>
    <w:p w14:paraId="17BB32B3" w14:textId="6667CAB3" w:rsidR="004567F0" w:rsidRP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Candidate Name ……………………………………</w:t>
      </w:r>
      <w:r>
        <w:rPr>
          <w:rFonts w:asciiTheme="minorHAnsi" w:hAnsiTheme="minorHAnsi" w:cstheme="minorHAnsi"/>
          <w:b/>
          <w:bCs/>
          <w:color w:val="3B3838" w:themeColor="background2" w:themeShade="40"/>
        </w:rPr>
        <w:t>…………………………………………………………………………………</w:t>
      </w:r>
      <w:proofErr w:type="gramStart"/>
      <w:r>
        <w:rPr>
          <w:rFonts w:asciiTheme="minorHAnsi" w:hAnsiTheme="minorHAnsi" w:cstheme="minorHAnsi"/>
          <w:b/>
          <w:bCs/>
          <w:color w:val="3B3838" w:themeColor="background2" w:themeShade="40"/>
        </w:rPr>
        <w:t>…..</w:t>
      </w:r>
      <w:proofErr w:type="gramEnd"/>
    </w:p>
    <w:p w14:paraId="54E8C8F7" w14:textId="77777777" w:rsidR="004567F0" w:rsidRPr="004567F0" w:rsidRDefault="004567F0" w:rsidP="00FA7809">
      <w:pPr>
        <w:rPr>
          <w:rFonts w:asciiTheme="minorHAnsi" w:hAnsiTheme="minorHAnsi" w:cstheme="minorHAnsi"/>
          <w:b/>
          <w:bCs/>
          <w:color w:val="3B3838" w:themeColor="background2" w:themeShade="40"/>
        </w:rPr>
      </w:pPr>
    </w:p>
    <w:p w14:paraId="23E7E7C7" w14:textId="0C571ADD" w:rsidR="004567F0" w:rsidRP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Candidate Number ………………………………</w:t>
      </w:r>
      <w:r>
        <w:rPr>
          <w:rFonts w:asciiTheme="minorHAnsi" w:hAnsiTheme="minorHAnsi" w:cstheme="minorHAnsi"/>
          <w:b/>
          <w:bCs/>
          <w:color w:val="3B3838" w:themeColor="background2" w:themeShade="40"/>
        </w:rPr>
        <w:t>……………………………………………………………………………………….</w:t>
      </w:r>
    </w:p>
    <w:p w14:paraId="20BE372E" w14:textId="77777777" w:rsidR="004567F0" w:rsidRPr="004567F0" w:rsidRDefault="004567F0" w:rsidP="00FA7809">
      <w:pPr>
        <w:rPr>
          <w:rFonts w:asciiTheme="minorHAnsi" w:hAnsiTheme="minorHAnsi" w:cstheme="minorHAnsi"/>
          <w:b/>
          <w:bCs/>
          <w:color w:val="3B3838" w:themeColor="background2" w:themeShade="40"/>
        </w:rPr>
      </w:pPr>
    </w:p>
    <w:p w14:paraId="066BAD7A" w14:textId="6D3B4DB3" w:rsidR="004567F0" w:rsidRP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Class ……………………………………………………...</w:t>
      </w:r>
      <w:r>
        <w:rPr>
          <w:rFonts w:asciiTheme="minorHAnsi" w:hAnsiTheme="minorHAnsi" w:cstheme="minorHAnsi"/>
          <w:b/>
          <w:bCs/>
          <w:color w:val="3B3838" w:themeColor="background2" w:themeShade="40"/>
        </w:rPr>
        <w:t>......................................................................................</w:t>
      </w:r>
    </w:p>
    <w:p w14:paraId="575BA4C4" w14:textId="77777777" w:rsidR="004567F0" w:rsidRPr="004567F0" w:rsidRDefault="004567F0" w:rsidP="00FA7809">
      <w:pPr>
        <w:rPr>
          <w:rFonts w:asciiTheme="minorHAnsi" w:hAnsiTheme="minorHAnsi" w:cstheme="minorHAnsi"/>
          <w:b/>
          <w:bCs/>
          <w:color w:val="3B3838" w:themeColor="background2" w:themeShade="40"/>
        </w:rPr>
      </w:pPr>
    </w:p>
    <w:p w14:paraId="5CD3E346" w14:textId="361DBB96" w:rsid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Date………………………………………………………</w:t>
      </w:r>
      <w:r>
        <w:rPr>
          <w:rFonts w:asciiTheme="minorHAnsi" w:hAnsiTheme="minorHAnsi" w:cstheme="minorHAnsi"/>
          <w:b/>
          <w:bCs/>
          <w:color w:val="3B3838" w:themeColor="background2" w:themeShade="40"/>
        </w:rPr>
        <w:t>…………………………………………………………………………………</w:t>
      </w:r>
      <w:proofErr w:type="gramStart"/>
      <w:r>
        <w:rPr>
          <w:rFonts w:asciiTheme="minorHAnsi" w:hAnsiTheme="minorHAnsi" w:cstheme="minorHAnsi"/>
          <w:b/>
          <w:bCs/>
          <w:color w:val="3B3838" w:themeColor="background2" w:themeShade="40"/>
        </w:rPr>
        <w:t>…..</w:t>
      </w:r>
      <w:proofErr w:type="gramEnd"/>
    </w:p>
    <w:p w14:paraId="280CA2F9" w14:textId="77777777" w:rsidR="004567F0" w:rsidRDefault="004567F0" w:rsidP="00FA7809">
      <w:pPr>
        <w:rPr>
          <w:rFonts w:asciiTheme="minorHAnsi" w:hAnsiTheme="minorHAnsi" w:cstheme="minorHAnsi"/>
          <w:b/>
          <w:bCs/>
          <w:color w:val="3B3838" w:themeColor="background2" w:themeShade="40"/>
        </w:rPr>
      </w:pPr>
    </w:p>
    <w:p w14:paraId="0CBD46B7" w14:textId="2166E11F" w:rsidR="004567F0" w:rsidRPr="004567F0" w:rsidRDefault="004567F0" w:rsidP="00FA7809">
      <w:pPr>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Number of Sessions Completed…………………………………………………………………………………………………….</w:t>
      </w:r>
    </w:p>
    <w:p w14:paraId="7B6C2936" w14:textId="77777777" w:rsidR="004567F0" w:rsidRDefault="004567F0" w:rsidP="00FA7809">
      <w:pPr>
        <w:rPr>
          <w:rFonts w:asciiTheme="minorHAnsi" w:hAnsiTheme="minorHAnsi" w:cstheme="minorHAnsi"/>
          <w:color w:val="3B3838" w:themeColor="background2" w:themeShade="40"/>
        </w:rPr>
      </w:pPr>
    </w:p>
    <w:p w14:paraId="6C00BB01" w14:textId="41FAAA05" w:rsidR="004567F0" w:rsidRP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USE THE PROMPTS IN THE DOCUMENT TO CONSIDER THE CONTENT OF YOUR CASE STUDY</w:t>
      </w:r>
    </w:p>
    <w:p w14:paraId="3977E3BD" w14:textId="77777777" w:rsidR="004567F0" w:rsidRDefault="004567F0" w:rsidP="00FA7809">
      <w:pPr>
        <w:rPr>
          <w:rFonts w:asciiTheme="minorHAnsi" w:hAnsiTheme="minorHAnsi" w:cstheme="minorHAnsi"/>
          <w:color w:val="3B3838" w:themeColor="background2" w:themeShade="40"/>
        </w:rPr>
      </w:pPr>
    </w:p>
    <w:p w14:paraId="15FEA409" w14:textId="77777777" w:rsidR="004567F0" w:rsidRDefault="004567F0" w:rsidP="00FA7809">
      <w:pPr>
        <w:rPr>
          <w:rFonts w:asciiTheme="minorHAnsi" w:hAnsiTheme="minorHAnsi" w:cstheme="minorHAnsi"/>
          <w:color w:val="3B3838" w:themeColor="background2" w:themeShade="40"/>
        </w:rPr>
      </w:pPr>
    </w:p>
    <w:p w14:paraId="3E91D9D6" w14:textId="4768AE9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Client details (gender, age. Do not use the individual</w:t>
      </w:r>
      <w:r w:rsidR="007D2FB7">
        <w:rPr>
          <w:rFonts w:asciiTheme="minorHAnsi" w:hAnsiTheme="minorHAnsi" w:cstheme="minorHAnsi"/>
          <w:color w:val="3B3838" w:themeColor="background2" w:themeShade="40"/>
        </w:rPr>
        <w:t>’</w:t>
      </w:r>
      <w:r w:rsidRPr="00FA7809">
        <w:rPr>
          <w:rFonts w:asciiTheme="minorHAnsi" w:hAnsiTheme="minorHAnsi" w:cstheme="minorHAnsi"/>
          <w:color w:val="3B3838" w:themeColor="background2" w:themeShade="40"/>
        </w:rPr>
        <w:t>s name but rather an anonymiser – code letter, initials etc.).</w:t>
      </w:r>
    </w:p>
    <w:p w14:paraId="41E35D8B" w14:textId="77777777" w:rsidR="004567F0" w:rsidRDefault="004567F0" w:rsidP="00FA7809">
      <w:pPr>
        <w:rPr>
          <w:rFonts w:asciiTheme="minorHAnsi" w:hAnsiTheme="minorHAnsi" w:cstheme="minorHAnsi"/>
          <w:color w:val="3B3838" w:themeColor="background2" w:themeShade="40"/>
        </w:rPr>
      </w:pPr>
    </w:p>
    <w:p w14:paraId="716AE37F" w14:textId="59A987CE" w:rsidR="004567F0" w:rsidRPr="004567F0" w:rsidRDefault="004567F0"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 xml:space="preserve">Anonymise the client to ensure that if another party picked up the documents, they could not identify the client. This involves ensuring critical content is anonymised, not just the client’s name. </w:t>
      </w:r>
    </w:p>
    <w:p w14:paraId="7C5ECA2B" w14:textId="77777777" w:rsidR="00FA7809" w:rsidRPr="00FA7809" w:rsidRDefault="00FA7809" w:rsidP="00FA7809">
      <w:pPr>
        <w:rPr>
          <w:rFonts w:asciiTheme="minorHAnsi" w:hAnsiTheme="minorHAnsi" w:cstheme="minorHAnsi"/>
          <w:color w:val="3B3838" w:themeColor="background2" w:themeShade="40"/>
        </w:rPr>
      </w:pPr>
    </w:p>
    <w:p w14:paraId="2BC7B505" w14:textId="77777777" w:rsidR="00FA7809" w:rsidRDefault="00FA7809" w:rsidP="00FA7809">
      <w:pPr>
        <w:rPr>
          <w:rFonts w:asciiTheme="minorHAnsi" w:hAnsiTheme="minorHAnsi" w:cstheme="minorHAnsi"/>
          <w:color w:val="3B3838" w:themeColor="background2" w:themeShade="40"/>
        </w:rPr>
      </w:pPr>
    </w:p>
    <w:p w14:paraId="7A7848B9" w14:textId="77777777" w:rsidR="004567F0" w:rsidRPr="00FA7809" w:rsidRDefault="004567F0" w:rsidP="00FA7809">
      <w:pPr>
        <w:rPr>
          <w:rFonts w:asciiTheme="minorHAnsi" w:hAnsiTheme="minorHAnsi" w:cstheme="minorHAnsi"/>
          <w:color w:val="3B3838" w:themeColor="background2" w:themeShade="40"/>
        </w:rPr>
      </w:pPr>
    </w:p>
    <w:p w14:paraId="27784035"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Why the client has come to you for counselling.</w:t>
      </w:r>
    </w:p>
    <w:p w14:paraId="016C8BCD" w14:textId="77777777" w:rsidR="00EF12D8" w:rsidRDefault="00EF12D8" w:rsidP="00FA7809">
      <w:pPr>
        <w:rPr>
          <w:rFonts w:asciiTheme="minorHAnsi" w:hAnsiTheme="minorHAnsi" w:cstheme="minorHAnsi"/>
          <w:color w:val="3B3838" w:themeColor="background2" w:themeShade="40"/>
        </w:rPr>
      </w:pPr>
    </w:p>
    <w:p w14:paraId="4B43FE5B" w14:textId="7ACA771E" w:rsidR="00FA7809" w:rsidRPr="00FA7809" w:rsidRDefault="00EF12D8" w:rsidP="004567F0">
      <w:pPr>
        <w:rPr>
          <w:rFonts w:asciiTheme="minorHAnsi" w:hAnsiTheme="minorHAnsi" w:cstheme="minorHAnsi"/>
          <w:color w:val="3B3838" w:themeColor="background2" w:themeShade="40"/>
        </w:rPr>
      </w:pPr>
      <w:r w:rsidRPr="004567F0">
        <w:rPr>
          <w:rFonts w:asciiTheme="minorHAnsi" w:hAnsiTheme="minorHAnsi" w:cstheme="minorHAnsi"/>
          <w:b/>
          <w:bCs/>
          <w:color w:val="3B3838" w:themeColor="background2" w:themeShade="40"/>
        </w:rPr>
        <w:t>What were the initial presenting issues? Did they change, was there any requirement for signposting to resources?</w:t>
      </w:r>
    </w:p>
    <w:p w14:paraId="0A81BF61" w14:textId="77777777" w:rsidR="00FA7809" w:rsidRDefault="00FA7809" w:rsidP="00FA7809">
      <w:pPr>
        <w:rPr>
          <w:rFonts w:asciiTheme="minorHAnsi" w:hAnsiTheme="minorHAnsi" w:cstheme="minorHAnsi"/>
          <w:color w:val="3B3838" w:themeColor="background2" w:themeShade="40"/>
        </w:rPr>
      </w:pPr>
    </w:p>
    <w:p w14:paraId="2F7DE758" w14:textId="77777777" w:rsidR="004567F0" w:rsidRPr="00FA7809" w:rsidRDefault="004567F0" w:rsidP="00FA7809">
      <w:pPr>
        <w:rPr>
          <w:rFonts w:asciiTheme="minorHAnsi" w:hAnsiTheme="minorHAnsi" w:cstheme="minorHAnsi"/>
          <w:color w:val="3B3838" w:themeColor="background2" w:themeShade="40"/>
        </w:rPr>
      </w:pPr>
    </w:p>
    <w:p w14:paraId="2E97A94E" w14:textId="77777777" w:rsidR="00FA7809" w:rsidRPr="00FA7809" w:rsidRDefault="00FA7809" w:rsidP="00FA7809">
      <w:pPr>
        <w:rPr>
          <w:rFonts w:asciiTheme="minorHAnsi" w:hAnsiTheme="minorHAnsi" w:cstheme="minorHAnsi"/>
          <w:color w:val="3B3838" w:themeColor="background2" w:themeShade="40"/>
        </w:rPr>
      </w:pPr>
    </w:p>
    <w:p w14:paraId="0B46F09A"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What the client would like to achieve from counselling.</w:t>
      </w:r>
    </w:p>
    <w:p w14:paraId="67312331" w14:textId="77777777" w:rsidR="00EF12D8" w:rsidRPr="004567F0" w:rsidRDefault="00EF12D8" w:rsidP="00FA7809">
      <w:pPr>
        <w:rPr>
          <w:rFonts w:asciiTheme="minorHAnsi" w:hAnsiTheme="minorHAnsi" w:cstheme="minorHAnsi"/>
          <w:b/>
          <w:bCs/>
          <w:color w:val="3B3838" w:themeColor="background2" w:themeShade="40"/>
        </w:rPr>
      </w:pPr>
    </w:p>
    <w:p w14:paraId="1D08556D" w14:textId="13D8C3E8"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What aims or goals does the client have? Do they change, are they monitored or kept in focus?</w:t>
      </w:r>
    </w:p>
    <w:p w14:paraId="762C0354" w14:textId="77777777" w:rsidR="00FA7809" w:rsidRDefault="00FA7809" w:rsidP="00FA7809">
      <w:pPr>
        <w:rPr>
          <w:rFonts w:asciiTheme="minorHAnsi" w:hAnsiTheme="minorHAnsi" w:cstheme="minorHAnsi"/>
          <w:color w:val="3B3838" w:themeColor="background2" w:themeShade="40"/>
        </w:rPr>
      </w:pPr>
    </w:p>
    <w:p w14:paraId="663D07CD" w14:textId="77777777" w:rsidR="004567F0" w:rsidRDefault="004567F0" w:rsidP="00FA7809">
      <w:pPr>
        <w:rPr>
          <w:rFonts w:asciiTheme="minorHAnsi" w:hAnsiTheme="minorHAnsi" w:cstheme="minorHAnsi"/>
          <w:color w:val="3B3838" w:themeColor="background2" w:themeShade="40"/>
        </w:rPr>
      </w:pPr>
    </w:p>
    <w:p w14:paraId="02E1675F" w14:textId="77777777" w:rsidR="004567F0" w:rsidRPr="00FA7809" w:rsidRDefault="004567F0" w:rsidP="00FA7809">
      <w:pPr>
        <w:rPr>
          <w:rFonts w:asciiTheme="minorHAnsi" w:hAnsiTheme="minorHAnsi" w:cstheme="minorHAnsi"/>
          <w:color w:val="3B3838" w:themeColor="background2" w:themeShade="40"/>
        </w:rPr>
      </w:pPr>
    </w:p>
    <w:p w14:paraId="1188A973"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How did you work ethically and safely?</w:t>
      </w:r>
    </w:p>
    <w:p w14:paraId="5ED59794" w14:textId="77777777" w:rsidR="00EF12D8" w:rsidRDefault="00EF12D8" w:rsidP="00FA7809">
      <w:pPr>
        <w:rPr>
          <w:rFonts w:asciiTheme="minorHAnsi" w:hAnsiTheme="minorHAnsi" w:cstheme="minorHAnsi"/>
          <w:color w:val="3B3838" w:themeColor="background2" w:themeShade="40"/>
        </w:rPr>
      </w:pPr>
    </w:p>
    <w:p w14:paraId="7B6EEAF3" w14:textId="610880F1"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 xml:space="preserve">What did you do in the beginning, middle and end of the process to promote safe practice? </w:t>
      </w:r>
    </w:p>
    <w:p w14:paraId="3B0BD757" w14:textId="077498F9"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 xml:space="preserve">Contracting, checking in, supervision, </w:t>
      </w:r>
      <w:r w:rsidR="004567F0">
        <w:rPr>
          <w:rFonts w:asciiTheme="minorHAnsi" w:hAnsiTheme="minorHAnsi" w:cstheme="minorHAnsi"/>
          <w:b/>
          <w:bCs/>
          <w:color w:val="3B3838" w:themeColor="background2" w:themeShade="40"/>
        </w:rPr>
        <w:t xml:space="preserve">appropriate </w:t>
      </w:r>
      <w:proofErr w:type="gramStart"/>
      <w:r w:rsidR="004567F0">
        <w:rPr>
          <w:rFonts w:asciiTheme="minorHAnsi" w:hAnsiTheme="minorHAnsi" w:cstheme="minorHAnsi"/>
          <w:b/>
          <w:bCs/>
          <w:color w:val="3B3838" w:themeColor="background2" w:themeShade="40"/>
        </w:rPr>
        <w:t>responses</w:t>
      </w:r>
      <w:proofErr w:type="gramEnd"/>
      <w:r w:rsidR="004567F0">
        <w:rPr>
          <w:rFonts w:asciiTheme="minorHAnsi" w:hAnsiTheme="minorHAnsi" w:cstheme="minorHAnsi"/>
          <w:b/>
          <w:bCs/>
          <w:color w:val="3B3838" w:themeColor="background2" w:themeShade="40"/>
        </w:rPr>
        <w:t xml:space="preserve"> and actions?</w:t>
      </w:r>
    </w:p>
    <w:p w14:paraId="42D9650A" w14:textId="77777777" w:rsidR="00FA7809" w:rsidRDefault="00FA7809" w:rsidP="00FA7809">
      <w:pPr>
        <w:rPr>
          <w:rFonts w:asciiTheme="minorHAnsi" w:hAnsiTheme="minorHAnsi" w:cstheme="minorHAnsi"/>
          <w:color w:val="3B3838" w:themeColor="background2" w:themeShade="40"/>
        </w:rPr>
      </w:pPr>
    </w:p>
    <w:p w14:paraId="776679FF" w14:textId="77777777" w:rsidR="004567F0" w:rsidRPr="00FA7809" w:rsidRDefault="004567F0" w:rsidP="00FA7809">
      <w:pPr>
        <w:rPr>
          <w:rFonts w:asciiTheme="minorHAnsi" w:hAnsiTheme="minorHAnsi" w:cstheme="minorHAnsi"/>
          <w:color w:val="3B3838" w:themeColor="background2" w:themeShade="40"/>
        </w:rPr>
      </w:pPr>
    </w:p>
    <w:p w14:paraId="64C7586A" w14:textId="77777777" w:rsidR="00FA7809" w:rsidRPr="00FA7809" w:rsidRDefault="00FA7809" w:rsidP="00FA7809">
      <w:pPr>
        <w:rPr>
          <w:rFonts w:asciiTheme="minorHAnsi" w:hAnsiTheme="minorHAnsi" w:cstheme="minorHAnsi"/>
          <w:color w:val="3B3838" w:themeColor="background2" w:themeShade="40"/>
        </w:rPr>
      </w:pPr>
    </w:p>
    <w:p w14:paraId="4E97D64A"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How did you work with the stages of the counselling relationship?</w:t>
      </w:r>
    </w:p>
    <w:p w14:paraId="1DFDA5E8" w14:textId="77777777" w:rsidR="00EF12D8" w:rsidRDefault="00EF12D8" w:rsidP="00FA7809">
      <w:pPr>
        <w:rPr>
          <w:rFonts w:asciiTheme="minorHAnsi" w:hAnsiTheme="minorHAnsi" w:cstheme="minorHAnsi"/>
          <w:color w:val="3B3838" w:themeColor="background2" w:themeShade="40"/>
        </w:rPr>
      </w:pPr>
    </w:p>
    <w:p w14:paraId="3204B16C" w14:textId="1F1D3172" w:rsidR="00FA7809" w:rsidRPr="00FA7809" w:rsidRDefault="00EF12D8" w:rsidP="004567F0">
      <w:pPr>
        <w:rPr>
          <w:rFonts w:asciiTheme="minorHAnsi" w:hAnsiTheme="minorHAnsi" w:cstheme="minorHAnsi"/>
          <w:color w:val="3B3838" w:themeColor="background2" w:themeShade="40"/>
        </w:rPr>
      </w:pPr>
      <w:r w:rsidRPr="004567F0">
        <w:rPr>
          <w:rFonts w:asciiTheme="minorHAnsi" w:hAnsiTheme="minorHAnsi" w:cstheme="minorHAnsi"/>
          <w:b/>
          <w:bCs/>
          <w:color w:val="3B3838" w:themeColor="background2" w:themeShade="40"/>
        </w:rPr>
        <w:t>Counting down sessions, preparing for an ending, managing sessions.</w:t>
      </w:r>
    </w:p>
    <w:p w14:paraId="79173C38" w14:textId="77777777" w:rsidR="00FA7809" w:rsidRPr="00FA7809" w:rsidRDefault="00FA7809" w:rsidP="00FA7809">
      <w:pPr>
        <w:rPr>
          <w:rFonts w:asciiTheme="minorHAnsi" w:hAnsiTheme="minorHAnsi" w:cstheme="minorHAnsi"/>
          <w:color w:val="3B3838" w:themeColor="background2" w:themeShade="40"/>
        </w:rPr>
      </w:pPr>
    </w:p>
    <w:p w14:paraId="0B6E3532" w14:textId="77777777" w:rsidR="00FA7809" w:rsidRPr="00FA7809" w:rsidRDefault="00FA7809" w:rsidP="00FA7809">
      <w:pPr>
        <w:rPr>
          <w:rFonts w:asciiTheme="minorHAnsi" w:hAnsiTheme="minorHAnsi" w:cstheme="minorHAnsi"/>
          <w:color w:val="3B3838" w:themeColor="background2" w:themeShade="40"/>
        </w:rPr>
      </w:pPr>
    </w:p>
    <w:p w14:paraId="44030F5F" w14:textId="77777777" w:rsidR="004567F0" w:rsidRDefault="004567F0" w:rsidP="004567F0">
      <w:pPr>
        <w:rPr>
          <w:rFonts w:asciiTheme="minorHAnsi" w:hAnsiTheme="minorHAnsi" w:cstheme="minorHAnsi"/>
          <w:color w:val="3B3838" w:themeColor="background2" w:themeShade="40"/>
        </w:rPr>
      </w:pPr>
    </w:p>
    <w:p w14:paraId="555E1475" w14:textId="77777777" w:rsidR="004567F0" w:rsidRDefault="004567F0" w:rsidP="004567F0">
      <w:pPr>
        <w:rPr>
          <w:rFonts w:asciiTheme="minorHAnsi" w:hAnsiTheme="minorHAnsi" w:cstheme="minorHAnsi"/>
          <w:color w:val="3B3838" w:themeColor="background2" w:themeShade="40"/>
        </w:rPr>
      </w:pPr>
    </w:p>
    <w:p w14:paraId="736764CB" w14:textId="44719B42" w:rsidR="00FA7809" w:rsidRDefault="00FA7809" w:rsidP="004567F0">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Outline what happened in the counselling sessions.</w:t>
      </w:r>
    </w:p>
    <w:p w14:paraId="1E4B51E9" w14:textId="77777777" w:rsidR="004567F0" w:rsidRDefault="004567F0" w:rsidP="004567F0">
      <w:pPr>
        <w:rPr>
          <w:rFonts w:asciiTheme="minorHAnsi" w:hAnsiTheme="minorHAnsi" w:cstheme="minorHAnsi"/>
          <w:color w:val="3B3838" w:themeColor="background2" w:themeShade="40"/>
        </w:rPr>
      </w:pPr>
    </w:p>
    <w:p w14:paraId="07B99E2A" w14:textId="56E50A84" w:rsidR="004567F0" w:rsidRDefault="004567F0" w:rsidP="004567F0">
      <w:pPr>
        <w:rPr>
          <w:rFonts w:asciiTheme="minorHAnsi" w:hAnsiTheme="minorHAnsi" w:cstheme="minorHAnsi"/>
          <w:color w:val="3B3838" w:themeColor="background2" w:themeShade="40"/>
        </w:rPr>
      </w:pPr>
      <w:r w:rsidRPr="004567F0">
        <w:rPr>
          <w:rFonts w:asciiTheme="minorHAnsi" w:hAnsiTheme="minorHAnsi" w:cstheme="minorHAnsi"/>
          <w:b/>
          <w:bCs/>
          <w:color w:val="3B3838" w:themeColor="background2" w:themeShade="40"/>
        </w:rPr>
        <w:t>Key moments, significant events – these are more important than a chronological account</w:t>
      </w:r>
    </w:p>
    <w:p w14:paraId="3E31FCF6" w14:textId="77777777" w:rsidR="004567F0" w:rsidRPr="00FA7809" w:rsidRDefault="004567F0" w:rsidP="004567F0">
      <w:pPr>
        <w:rPr>
          <w:rFonts w:asciiTheme="minorHAnsi" w:hAnsiTheme="minorHAnsi" w:cstheme="minorHAnsi"/>
          <w:color w:val="3B3838" w:themeColor="background2" w:themeShade="40"/>
        </w:rPr>
      </w:pPr>
    </w:p>
    <w:p w14:paraId="031FB380" w14:textId="77777777" w:rsidR="004567F0" w:rsidRDefault="004567F0" w:rsidP="00FA7809">
      <w:pPr>
        <w:rPr>
          <w:rFonts w:asciiTheme="minorHAnsi" w:hAnsiTheme="minorHAnsi" w:cstheme="minorHAnsi"/>
          <w:color w:val="3B3838" w:themeColor="background2" w:themeShade="40"/>
        </w:rPr>
      </w:pPr>
    </w:p>
    <w:p w14:paraId="1B6DD705" w14:textId="77777777" w:rsidR="004567F0" w:rsidRDefault="004567F0" w:rsidP="00FA7809">
      <w:pPr>
        <w:rPr>
          <w:rFonts w:asciiTheme="minorHAnsi" w:hAnsiTheme="minorHAnsi" w:cstheme="minorHAnsi"/>
          <w:color w:val="3B3838" w:themeColor="background2" w:themeShade="40"/>
        </w:rPr>
      </w:pPr>
    </w:p>
    <w:p w14:paraId="7892C254" w14:textId="7235F7BC"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How did you work with difference and diversity?</w:t>
      </w:r>
    </w:p>
    <w:p w14:paraId="45D8793E" w14:textId="77777777" w:rsidR="00EF12D8" w:rsidRDefault="00EF12D8" w:rsidP="00FA7809">
      <w:pPr>
        <w:rPr>
          <w:rFonts w:asciiTheme="minorHAnsi" w:hAnsiTheme="minorHAnsi" w:cstheme="minorHAnsi"/>
          <w:color w:val="3B3838" w:themeColor="background2" w:themeShade="40"/>
        </w:rPr>
      </w:pPr>
    </w:p>
    <w:p w14:paraId="31361225" w14:textId="2BD14E6F" w:rsidR="00FA7809" w:rsidRPr="00FA7809" w:rsidRDefault="00EF12D8" w:rsidP="004567F0">
      <w:pPr>
        <w:rPr>
          <w:rFonts w:asciiTheme="minorHAnsi" w:hAnsiTheme="minorHAnsi" w:cstheme="minorHAnsi"/>
          <w:color w:val="3B3838" w:themeColor="background2" w:themeShade="40"/>
        </w:rPr>
      </w:pPr>
      <w:r w:rsidRPr="004567F0">
        <w:rPr>
          <w:rFonts w:asciiTheme="minorHAnsi" w:hAnsiTheme="minorHAnsi" w:cstheme="minorHAnsi"/>
          <w:b/>
          <w:bCs/>
          <w:color w:val="3B3838" w:themeColor="background2" w:themeShade="40"/>
        </w:rPr>
        <w:t>Identify difference and sameness. How did these impact? How did you work with this?</w:t>
      </w:r>
    </w:p>
    <w:p w14:paraId="0262D236" w14:textId="77777777" w:rsidR="00FA7809" w:rsidRDefault="00FA7809" w:rsidP="00FA7809">
      <w:pPr>
        <w:rPr>
          <w:rFonts w:asciiTheme="minorHAnsi" w:hAnsiTheme="minorHAnsi" w:cstheme="minorHAnsi"/>
          <w:color w:val="3B3838" w:themeColor="background2" w:themeShade="40"/>
        </w:rPr>
      </w:pPr>
    </w:p>
    <w:p w14:paraId="61201AD1" w14:textId="77777777" w:rsidR="004567F0" w:rsidRPr="00FA7809" w:rsidRDefault="004567F0" w:rsidP="00FA7809">
      <w:pPr>
        <w:rPr>
          <w:rFonts w:asciiTheme="minorHAnsi" w:hAnsiTheme="minorHAnsi" w:cstheme="minorHAnsi"/>
          <w:color w:val="3B3838" w:themeColor="background2" w:themeShade="40"/>
        </w:rPr>
      </w:pPr>
    </w:p>
    <w:p w14:paraId="24272102" w14:textId="77777777" w:rsidR="00FA7809" w:rsidRPr="00FA7809" w:rsidRDefault="00FA7809" w:rsidP="00FA7809">
      <w:pPr>
        <w:rPr>
          <w:rFonts w:asciiTheme="minorHAnsi" w:hAnsiTheme="minorHAnsi" w:cstheme="minorHAnsi"/>
          <w:color w:val="3B3838" w:themeColor="background2" w:themeShade="40"/>
        </w:rPr>
      </w:pPr>
    </w:p>
    <w:p w14:paraId="0C2A16D5"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How did your self-awareness inform the counselling work?</w:t>
      </w:r>
    </w:p>
    <w:p w14:paraId="7B4D8183" w14:textId="77777777" w:rsidR="00EF12D8" w:rsidRDefault="00EF12D8" w:rsidP="00FA7809">
      <w:pPr>
        <w:rPr>
          <w:rFonts w:asciiTheme="minorHAnsi" w:hAnsiTheme="minorHAnsi" w:cstheme="minorHAnsi"/>
          <w:color w:val="3B3838" w:themeColor="background2" w:themeShade="40"/>
        </w:rPr>
      </w:pPr>
    </w:p>
    <w:p w14:paraId="136AD5DC" w14:textId="01EBA1EA"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What did you find out about yourself? How did you find this out? How did it impact the work, to enhance it or impede it?</w:t>
      </w:r>
    </w:p>
    <w:p w14:paraId="45BAB056" w14:textId="77777777" w:rsidR="00FA7809" w:rsidRDefault="00FA7809" w:rsidP="00FA7809">
      <w:pPr>
        <w:rPr>
          <w:rFonts w:asciiTheme="minorHAnsi" w:hAnsiTheme="minorHAnsi" w:cstheme="minorHAnsi"/>
          <w:color w:val="3B3838" w:themeColor="background2" w:themeShade="40"/>
        </w:rPr>
      </w:pPr>
    </w:p>
    <w:p w14:paraId="67FAABF6" w14:textId="77777777" w:rsidR="004567F0" w:rsidRDefault="004567F0" w:rsidP="00FA7809">
      <w:pPr>
        <w:rPr>
          <w:rFonts w:asciiTheme="minorHAnsi" w:hAnsiTheme="minorHAnsi" w:cstheme="minorHAnsi"/>
          <w:color w:val="3B3838" w:themeColor="background2" w:themeShade="40"/>
        </w:rPr>
      </w:pPr>
    </w:p>
    <w:p w14:paraId="2B45A869" w14:textId="77777777" w:rsidR="004567F0" w:rsidRPr="00FA7809" w:rsidRDefault="004567F0" w:rsidP="00FA7809">
      <w:pPr>
        <w:rPr>
          <w:rFonts w:asciiTheme="minorHAnsi" w:hAnsiTheme="minorHAnsi" w:cstheme="minorHAnsi"/>
          <w:color w:val="3B3838" w:themeColor="background2" w:themeShade="40"/>
        </w:rPr>
      </w:pPr>
    </w:p>
    <w:p w14:paraId="635FD898"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How does your counselling theory help you understand this client?</w:t>
      </w:r>
    </w:p>
    <w:p w14:paraId="27B277C5" w14:textId="77777777" w:rsidR="00EF12D8" w:rsidRDefault="00EF12D8" w:rsidP="00FA7809">
      <w:pPr>
        <w:rPr>
          <w:rFonts w:asciiTheme="minorHAnsi" w:hAnsiTheme="minorHAnsi" w:cstheme="minorHAnsi"/>
          <w:color w:val="3B3838" w:themeColor="background2" w:themeShade="40"/>
        </w:rPr>
      </w:pPr>
    </w:p>
    <w:p w14:paraId="75344BE3" w14:textId="51B3313C"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Use your modality to understand the client’s presenting issues and experience. Show your understanding and how this impacted the work.</w:t>
      </w:r>
    </w:p>
    <w:p w14:paraId="6F05366D" w14:textId="77777777" w:rsidR="00FA7809" w:rsidRPr="00FA7809" w:rsidRDefault="00FA7809" w:rsidP="00FA7809">
      <w:pPr>
        <w:rPr>
          <w:rFonts w:asciiTheme="minorHAnsi" w:hAnsiTheme="minorHAnsi" w:cstheme="minorHAnsi"/>
          <w:color w:val="3B3838" w:themeColor="background2" w:themeShade="40"/>
        </w:rPr>
      </w:pPr>
    </w:p>
    <w:p w14:paraId="3605F36D" w14:textId="77777777" w:rsidR="00FA7809" w:rsidRPr="00FA7809" w:rsidRDefault="00FA7809" w:rsidP="00FA7809">
      <w:pPr>
        <w:rPr>
          <w:rFonts w:asciiTheme="minorHAnsi" w:hAnsiTheme="minorHAnsi" w:cstheme="minorHAnsi"/>
          <w:color w:val="3B3838" w:themeColor="background2" w:themeShade="40"/>
        </w:rPr>
      </w:pPr>
    </w:p>
    <w:p w14:paraId="1D5871F2" w14:textId="77777777" w:rsidR="00FA7809" w:rsidRPr="00FA7809" w:rsidRDefault="00FA7809" w:rsidP="00FA7809">
      <w:pPr>
        <w:rPr>
          <w:rFonts w:asciiTheme="minorHAnsi" w:hAnsiTheme="minorHAnsi" w:cstheme="minorHAnsi"/>
          <w:color w:val="3B3838" w:themeColor="background2" w:themeShade="40"/>
        </w:rPr>
      </w:pPr>
    </w:p>
    <w:p w14:paraId="6518001E"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What issues do you need to bring to group training supervision?</w:t>
      </w:r>
    </w:p>
    <w:p w14:paraId="33AE26EB" w14:textId="77777777" w:rsidR="00EF12D8" w:rsidRDefault="00EF12D8" w:rsidP="00FA7809">
      <w:pPr>
        <w:rPr>
          <w:rFonts w:asciiTheme="minorHAnsi" w:hAnsiTheme="minorHAnsi" w:cstheme="minorHAnsi"/>
          <w:color w:val="3B3838" w:themeColor="background2" w:themeShade="40"/>
        </w:rPr>
      </w:pPr>
    </w:p>
    <w:p w14:paraId="1AC74FBA" w14:textId="659EA9EF"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What did you bring to supervision? What did you learn? What did you implement as a result? What was the impact on the relationship or the outcome?</w:t>
      </w:r>
    </w:p>
    <w:p w14:paraId="64C9695F" w14:textId="77777777" w:rsidR="00FA7809" w:rsidRDefault="00FA7809" w:rsidP="00FA7809">
      <w:pPr>
        <w:rPr>
          <w:rFonts w:asciiTheme="minorHAnsi" w:hAnsiTheme="minorHAnsi" w:cstheme="minorHAnsi"/>
          <w:color w:val="3B3838" w:themeColor="background2" w:themeShade="40"/>
        </w:rPr>
      </w:pPr>
    </w:p>
    <w:p w14:paraId="71ADBB3E" w14:textId="77777777" w:rsidR="004567F0" w:rsidRDefault="004567F0" w:rsidP="00FA7809">
      <w:pPr>
        <w:rPr>
          <w:rFonts w:asciiTheme="minorHAnsi" w:hAnsiTheme="minorHAnsi" w:cstheme="minorHAnsi"/>
          <w:color w:val="3B3838" w:themeColor="background2" w:themeShade="40"/>
        </w:rPr>
      </w:pPr>
    </w:p>
    <w:p w14:paraId="47EE662F" w14:textId="77777777" w:rsidR="004567F0" w:rsidRPr="00FA7809" w:rsidRDefault="004567F0" w:rsidP="00FA7809">
      <w:pPr>
        <w:rPr>
          <w:rFonts w:asciiTheme="minorHAnsi" w:hAnsiTheme="minorHAnsi" w:cstheme="minorHAnsi"/>
          <w:color w:val="3B3838" w:themeColor="background2" w:themeShade="40"/>
        </w:rPr>
      </w:pPr>
    </w:p>
    <w:p w14:paraId="77642C4D" w14:textId="77777777" w:rsidR="00FA7809" w:rsidRDefault="00FA7809" w:rsidP="00FA7809">
      <w:pPr>
        <w:rPr>
          <w:rFonts w:asciiTheme="minorHAnsi" w:hAnsiTheme="minorHAnsi" w:cstheme="minorHAnsi"/>
          <w:color w:val="3B3838" w:themeColor="background2" w:themeShade="40"/>
        </w:rPr>
      </w:pPr>
      <w:r w:rsidRPr="00FA7809">
        <w:rPr>
          <w:rFonts w:asciiTheme="minorHAnsi" w:hAnsiTheme="minorHAnsi" w:cstheme="minorHAnsi"/>
          <w:color w:val="3B3838" w:themeColor="background2" w:themeShade="40"/>
        </w:rPr>
        <w:t>What have you learnt from this experience?</w:t>
      </w:r>
    </w:p>
    <w:p w14:paraId="3AD4A27F" w14:textId="77777777" w:rsidR="00EF12D8" w:rsidRDefault="00EF12D8" w:rsidP="00FA7809">
      <w:pPr>
        <w:rPr>
          <w:rFonts w:asciiTheme="minorHAnsi" w:hAnsiTheme="minorHAnsi" w:cstheme="minorHAnsi"/>
          <w:color w:val="3B3838" w:themeColor="background2" w:themeShade="40"/>
        </w:rPr>
      </w:pPr>
    </w:p>
    <w:p w14:paraId="3A7E05B8" w14:textId="708A896A" w:rsidR="00EF12D8" w:rsidRPr="004567F0" w:rsidRDefault="00EF12D8" w:rsidP="00FA7809">
      <w:pPr>
        <w:rPr>
          <w:rFonts w:asciiTheme="minorHAnsi" w:hAnsiTheme="minorHAnsi" w:cstheme="minorHAnsi"/>
          <w:b/>
          <w:bCs/>
          <w:color w:val="3B3838" w:themeColor="background2" w:themeShade="40"/>
        </w:rPr>
      </w:pPr>
      <w:r w:rsidRPr="004567F0">
        <w:rPr>
          <w:rFonts w:asciiTheme="minorHAnsi" w:hAnsiTheme="minorHAnsi" w:cstheme="minorHAnsi"/>
          <w:b/>
          <w:bCs/>
          <w:color w:val="3B3838" w:themeColor="background2" w:themeShade="40"/>
        </w:rPr>
        <w:t>What really feels significant? What would you do differently if you could? What diff</w:t>
      </w:r>
      <w:r w:rsidR="004567F0">
        <w:rPr>
          <w:rFonts w:asciiTheme="minorHAnsi" w:hAnsiTheme="minorHAnsi" w:cstheme="minorHAnsi"/>
          <w:b/>
          <w:bCs/>
          <w:color w:val="3B3838" w:themeColor="background2" w:themeShade="40"/>
        </w:rPr>
        <w:t>erence will this make to your work in the future?</w:t>
      </w:r>
    </w:p>
    <w:p w14:paraId="59048FEA" w14:textId="77777777" w:rsidR="00FA7809" w:rsidRPr="00FA7809" w:rsidRDefault="00FA7809" w:rsidP="00FA7809">
      <w:pPr>
        <w:rPr>
          <w:rFonts w:asciiTheme="minorHAnsi" w:hAnsiTheme="minorHAnsi" w:cstheme="minorHAnsi"/>
          <w:color w:val="3B3838" w:themeColor="background2" w:themeShade="40"/>
        </w:rPr>
      </w:pPr>
    </w:p>
    <w:p w14:paraId="7C1B4994" w14:textId="77777777" w:rsidR="00C92FC2" w:rsidRPr="00967F2B" w:rsidRDefault="00C92FC2" w:rsidP="00F36BC5">
      <w:pPr>
        <w:rPr>
          <w:rFonts w:asciiTheme="minorHAnsi" w:hAnsiTheme="minorHAnsi" w:cstheme="minorHAnsi"/>
          <w:color w:val="3B3838" w:themeColor="background2" w:themeShade="40"/>
        </w:rPr>
      </w:pPr>
    </w:p>
    <w:sectPr w:rsidR="00C92FC2" w:rsidRPr="00967F2B" w:rsidSect="00F36BC5">
      <w:headerReference w:type="even" r:id="rId10"/>
      <w:headerReference w:type="default" r:id="rId11"/>
      <w:footerReference w:type="even" r:id="rId12"/>
      <w:footerReference w:type="default" r:id="rId13"/>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C98" w14:textId="77777777" w:rsidR="00E749A9" w:rsidRDefault="00E749A9">
      <w:r>
        <w:separator/>
      </w:r>
    </w:p>
    <w:p w14:paraId="62CC029A" w14:textId="77777777" w:rsidR="00E749A9" w:rsidRDefault="00E749A9"/>
    <w:p w14:paraId="478CB08D" w14:textId="77777777" w:rsidR="00E749A9" w:rsidRDefault="00E749A9"/>
  </w:endnote>
  <w:endnote w:type="continuationSeparator" w:id="0">
    <w:p w14:paraId="5D4913E5" w14:textId="77777777" w:rsidR="00E749A9" w:rsidRDefault="00E749A9">
      <w:r>
        <w:continuationSeparator/>
      </w:r>
    </w:p>
    <w:p w14:paraId="578D3266" w14:textId="77777777" w:rsidR="00E749A9" w:rsidRDefault="00E749A9"/>
    <w:p w14:paraId="5ED356B5" w14:textId="77777777" w:rsidR="00E749A9" w:rsidRDefault="00E74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embedRegular r:id="rId1" w:fontKey="{26A17125-F206-4CF3-BA6B-88E30866A32E}"/>
    <w:embedBold r:id="rId2" w:fontKey="{14CE0E24-163A-498C-9FFB-A38651837FAA}"/>
  </w:font>
  <w:font w:name="Georgia">
    <w:panose1 w:val="02040502050405020303"/>
    <w:charset w:val="00"/>
    <w:family w:val="roman"/>
    <w:pitch w:val="variable"/>
    <w:sig w:usb0="00000287" w:usb1="00000000" w:usb2="00000000" w:usb3="00000000" w:csb0="0000009F" w:csb1="00000000"/>
    <w:embedRegular r:id="rId3" w:fontKey="{DC8B4A9E-C212-439C-93E1-07D747452551}"/>
    <w:embedBold r:id="rId4" w:fontKey="{87EF95E8-C294-490E-9804-E6E5A428A09E}"/>
  </w:font>
  <w:font w:name="Goudy Old Style">
    <w:altName w:val="Georgia"/>
    <w:panose1 w:val="02020502050305020303"/>
    <w:charset w:val="00"/>
    <w:family w:val="roman"/>
    <w:pitch w:val="variable"/>
    <w:sig w:usb0="00000003" w:usb1="00000000" w:usb2="00000000" w:usb3="00000000" w:csb0="00000001" w:csb1="00000000"/>
    <w:embedRegular r:id="rId5" w:fontKey="{31D694FD-D426-49CA-A57E-0E4552EB92F9}"/>
    <w:embedBold r:id="rId6" w:fontKey="{86D3BFDF-1D6C-452B-B9D4-888B7B1C1852}"/>
    <w:embedBoldItalic r:id="rId7" w:fontKey="{41D329A1-614D-4F67-BCFA-FB57A3F2848B}"/>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Bold r:id="rId8" w:fontKey="{DDD0773D-FB21-4CD3-9ADF-579A5E48895A}"/>
  </w:font>
  <w:font w:name="Tahoma">
    <w:panose1 w:val="020B0604030504040204"/>
    <w:charset w:val="00"/>
    <w:family w:val="swiss"/>
    <w:pitch w:val="variable"/>
    <w:sig w:usb0="E1002EFF" w:usb1="C000605B" w:usb2="00000029" w:usb3="00000000" w:csb0="000101FF" w:csb1="00000000"/>
    <w:embedRegular r:id="rId9" w:fontKey="{A55623C8-A679-4800-A040-A66A8CD27A97}"/>
  </w:font>
  <w:font w:name="Rooney Regular">
    <w:altName w:val="Calibri"/>
    <w:panose1 w:val="020F0503040306060404"/>
    <w:charset w:val="00"/>
    <w:family w:val="swiss"/>
    <w:notTrueType/>
    <w:pitch w:val="variable"/>
    <w:sig w:usb0="A00000EF" w:usb1="5000204B"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Rod">
    <w:charset w:val="B1"/>
    <w:family w:val="modern"/>
    <w:pitch w:val="fixed"/>
    <w:sig w:usb0="00000803" w:usb1="00000000" w:usb2="00000000" w:usb3="00000000" w:csb0="00000021" w:csb1="00000000"/>
    <w:embedRegular r:id="rId10" w:fontKey="{09258505-10B9-429D-B2EF-3D3DCDD74C06}"/>
  </w:font>
  <w:font w:name="Calibri">
    <w:panose1 w:val="020F0502020204030204"/>
    <w:charset w:val="00"/>
    <w:family w:val="swiss"/>
    <w:pitch w:val="variable"/>
    <w:sig w:usb0="E4002EFF" w:usb1="C000247B" w:usb2="00000009" w:usb3="00000000" w:csb0="000001FF" w:csb1="00000000"/>
    <w:embedRegular r:id="rId11" w:fontKey="{E086010E-8D06-4402-AF49-9AF33EB2990F}"/>
    <w:embedBold r:id="rId12" w:fontKey="{EB9C811D-7B16-40C9-AF0E-EE053AAAEE3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26B2314F-09D8-440C-8417-BE4C95AEC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2582C620" w14:textId="77777777" w:rsidTr="00E6148A">
      <w:tc>
        <w:tcPr>
          <w:tcW w:w="720" w:type="dxa"/>
          <w:shd w:val="clear" w:color="auto" w:fill="auto"/>
          <w:vAlign w:val="center"/>
        </w:tcPr>
        <w:p w14:paraId="55209EF5" w14:textId="77777777" w:rsidR="00052728" w:rsidRPr="00E6148A" w:rsidRDefault="00052728" w:rsidP="00E607EE">
          <w:pPr>
            <w:rPr>
              <w:rFonts w:ascii="Georgia" w:hAnsi="Georgia"/>
              <w:b/>
              <w:sz w:val="44"/>
              <w:szCs w:val="44"/>
            </w:rPr>
          </w:pPr>
          <w:r w:rsidRPr="00E6148A">
            <w:rPr>
              <w:rFonts w:ascii="Georgia" w:hAnsi="Georgia"/>
              <w:b/>
              <w:sz w:val="44"/>
              <w:szCs w:val="44"/>
            </w:rPr>
            <w:fldChar w:fldCharType="begin"/>
          </w:r>
          <w:r w:rsidRPr="00E6148A">
            <w:rPr>
              <w:rFonts w:ascii="Georgia" w:hAnsi="Georgia"/>
              <w:b/>
              <w:sz w:val="44"/>
              <w:szCs w:val="44"/>
            </w:rPr>
            <w:instrText xml:space="preserve"> PAGE </w:instrText>
          </w:r>
          <w:r w:rsidRPr="00E6148A">
            <w:rPr>
              <w:rFonts w:ascii="Georgia" w:hAnsi="Georgia"/>
              <w:b/>
              <w:sz w:val="44"/>
              <w:szCs w:val="44"/>
            </w:rPr>
            <w:fldChar w:fldCharType="separate"/>
          </w:r>
          <w:r w:rsidRPr="00E6148A">
            <w:rPr>
              <w:rFonts w:ascii="Georgia" w:hAnsi="Georgia"/>
              <w:b/>
              <w:noProof/>
              <w:sz w:val="44"/>
              <w:szCs w:val="44"/>
            </w:rPr>
            <w:t>2</w:t>
          </w:r>
          <w:r w:rsidRPr="00E6148A">
            <w:rPr>
              <w:rFonts w:ascii="Georgia" w:hAnsi="Georgia"/>
              <w:b/>
              <w:sz w:val="44"/>
              <w:szCs w:val="44"/>
            </w:rPr>
            <w:fldChar w:fldCharType="end"/>
          </w:r>
        </w:p>
      </w:tc>
      <w:tc>
        <w:tcPr>
          <w:tcW w:w="1260" w:type="dxa"/>
          <w:shd w:val="clear" w:color="auto" w:fill="auto"/>
          <w:vAlign w:val="bottom"/>
        </w:tcPr>
        <w:p w14:paraId="5F7EFB7D" w14:textId="77777777" w:rsidR="00052728" w:rsidRPr="00E6148A" w:rsidRDefault="00052728" w:rsidP="00E607EE">
          <w:pPr>
            <w:rPr>
              <w:sz w:val="16"/>
              <w:szCs w:val="16"/>
            </w:rPr>
          </w:pPr>
          <w:r w:rsidRPr="00E6148A">
            <w:rPr>
              <w:sz w:val="16"/>
              <w:szCs w:val="16"/>
            </w:rPr>
            <w:t xml:space="preserve">   © CPCAB 2006</w:t>
          </w:r>
        </w:p>
      </w:tc>
    </w:tr>
  </w:tbl>
  <w:p w14:paraId="24F779B1"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82626"/>
      <w:docPartObj>
        <w:docPartGallery w:val="Page Numbers (Bottom of Page)"/>
        <w:docPartUnique/>
      </w:docPartObj>
    </w:sdtPr>
    <w:sdtEndPr>
      <w:rPr>
        <w:rFonts w:asciiTheme="minorHAnsi" w:hAnsiTheme="minorHAnsi" w:cstheme="minorHAnsi"/>
        <w:noProof/>
        <w:color w:val="3B3838" w:themeColor="background2" w:themeShade="40"/>
      </w:rPr>
    </w:sdtEndPr>
    <w:sdtContent>
      <w:p w14:paraId="4E40E5EB" w14:textId="7F9C003B" w:rsidR="00176BE6" w:rsidRDefault="009D7A32">
        <w:pPr>
          <w:pStyle w:val="Footer"/>
        </w:pPr>
        <w:r>
          <w:rPr>
            <w:b/>
            <w:bCs/>
            <w:noProof/>
            <w:sz w:val="36"/>
            <w:szCs w:val="36"/>
          </w:rPr>
          <w:drawing>
            <wp:anchor distT="0" distB="0" distL="114300" distR="114300" simplePos="0" relativeHeight="251659264" behindDoc="1" locked="0" layoutInCell="1" allowOverlap="1" wp14:anchorId="7CC1E9BB" wp14:editId="3630A19F">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p>
    </w:sdtContent>
  </w:sdt>
  <w:p w14:paraId="2AC14F2D"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2676" w14:textId="77777777" w:rsidR="00E749A9" w:rsidRDefault="00E749A9" w:rsidP="009052EC">
      <w:pPr>
        <w:pBdr>
          <w:bottom w:val="single" w:sz="6" w:space="1" w:color="auto"/>
        </w:pBdr>
      </w:pPr>
    </w:p>
    <w:p w14:paraId="0E95463A" w14:textId="77777777" w:rsidR="00E749A9" w:rsidRPr="009052EC" w:rsidRDefault="00E749A9" w:rsidP="009052EC"/>
  </w:footnote>
  <w:footnote w:type="continuationSeparator" w:id="0">
    <w:p w14:paraId="7FA1420A" w14:textId="77777777" w:rsidR="00E749A9" w:rsidRDefault="00E749A9">
      <w:r>
        <w:continuationSeparator/>
      </w:r>
    </w:p>
    <w:p w14:paraId="686F6886" w14:textId="77777777" w:rsidR="00E749A9" w:rsidRDefault="00E749A9"/>
    <w:p w14:paraId="1509D64B" w14:textId="77777777" w:rsidR="00E749A9" w:rsidRDefault="00E749A9"/>
  </w:footnote>
  <w:footnote w:type="continuationNotice" w:id="1">
    <w:p w14:paraId="710F6DF0" w14:textId="77777777" w:rsidR="00E749A9" w:rsidRDefault="00E749A9"/>
    <w:p w14:paraId="77F98A2B" w14:textId="77777777" w:rsidR="00E749A9" w:rsidRDefault="00E749A9"/>
    <w:p w14:paraId="3B3688BC" w14:textId="77777777" w:rsidR="00E749A9" w:rsidRDefault="00E749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D127"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9E0D" w14:textId="47D872F9" w:rsidR="008A7086" w:rsidRDefault="008A7086" w:rsidP="008A7086">
    <w:pPr>
      <w:pStyle w:val="Header"/>
      <w:jc w:val="center"/>
    </w:pPr>
    <w:r>
      <w:t xml:space="preserve">Universal Academy of Counselling 2023-2024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E4028"/>
    <w:multiLevelType w:val="multilevel"/>
    <w:tmpl w:val="9920F65C"/>
    <w:numStyleLink w:val="NumberedList"/>
  </w:abstractNum>
  <w:abstractNum w:abstractNumId="1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256863664">
    <w:abstractNumId w:val="13"/>
  </w:num>
  <w:num w:numId="2" w16cid:durableId="1808475658">
    <w:abstractNumId w:val="14"/>
  </w:num>
  <w:num w:numId="3" w16cid:durableId="1756708164">
    <w:abstractNumId w:val="4"/>
  </w:num>
  <w:num w:numId="4" w16cid:durableId="1018506680">
    <w:abstractNumId w:val="19"/>
  </w:num>
  <w:num w:numId="5" w16cid:durableId="1477067751">
    <w:abstractNumId w:val="10"/>
  </w:num>
  <w:num w:numId="6" w16cid:durableId="1703900002">
    <w:abstractNumId w:val="16"/>
  </w:num>
  <w:num w:numId="7" w16cid:durableId="1649938462">
    <w:abstractNumId w:val="7"/>
  </w:num>
  <w:num w:numId="8" w16cid:durableId="1322385927">
    <w:abstractNumId w:val="18"/>
  </w:num>
  <w:num w:numId="9" w16cid:durableId="585656588">
    <w:abstractNumId w:val="15"/>
  </w:num>
  <w:num w:numId="10" w16cid:durableId="1367177493">
    <w:abstractNumId w:val="0"/>
  </w:num>
  <w:num w:numId="11" w16cid:durableId="1727992979">
    <w:abstractNumId w:val="9"/>
  </w:num>
  <w:num w:numId="12" w16cid:durableId="2076003997">
    <w:abstractNumId w:val="17"/>
  </w:num>
  <w:num w:numId="13" w16cid:durableId="747657375">
    <w:abstractNumId w:val="12"/>
  </w:num>
  <w:num w:numId="14" w16cid:durableId="1788045813">
    <w:abstractNumId w:val="8"/>
  </w:num>
  <w:num w:numId="15" w16cid:durableId="846559986">
    <w:abstractNumId w:val="11"/>
  </w:num>
  <w:num w:numId="16" w16cid:durableId="559481541">
    <w:abstractNumId w:val="6"/>
  </w:num>
  <w:num w:numId="17" w16cid:durableId="517038431">
    <w:abstractNumId w:val="2"/>
  </w:num>
  <w:num w:numId="18" w16cid:durableId="1049383781">
    <w:abstractNumId w:val="3"/>
  </w:num>
  <w:num w:numId="19" w16cid:durableId="143739122">
    <w:abstractNumId w:val="1"/>
  </w:num>
  <w:num w:numId="20" w16cid:durableId="450101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09"/>
    <w:rsid w:val="000111BE"/>
    <w:rsid w:val="00017D18"/>
    <w:rsid w:val="00020194"/>
    <w:rsid w:val="00020963"/>
    <w:rsid w:val="00032635"/>
    <w:rsid w:val="00033EE2"/>
    <w:rsid w:val="00052728"/>
    <w:rsid w:val="000544D3"/>
    <w:rsid w:val="000677CE"/>
    <w:rsid w:val="00072B37"/>
    <w:rsid w:val="00073D09"/>
    <w:rsid w:val="00075FD6"/>
    <w:rsid w:val="00086CC0"/>
    <w:rsid w:val="0008732E"/>
    <w:rsid w:val="00090101"/>
    <w:rsid w:val="00092B30"/>
    <w:rsid w:val="00095B72"/>
    <w:rsid w:val="000A228E"/>
    <w:rsid w:val="000A47FC"/>
    <w:rsid w:val="000B1ADD"/>
    <w:rsid w:val="000C03AD"/>
    <w:rsid w:val="000C74D4"/>
    <w:rsid w:val="000D1A94"/>
    <w:rsid w:val="000E074B"/>
    <w:rsid w:val="000F0291"/>
    <w:rsid w:val="000F571D"/>
    <w:rsid w:val="000F7095"/>
    <w:rsid w:val="000F7E1D"/>
    <w:rsid w:val="00100527"/>
    <w:rsid w:val="001039C7"/>
    <w:rsid w:val="00106FE9"/>
    <w:rsid w:val="00116BE0"/>
    <w:rsid w:val="00120C39"/>
    <w:rsid w:val="00136C27"/>
    <w:rsid w:val="00137FA8"/>
    <w:rsid w:val="0014449F"/>
    <w:rsid w:val="001455C8"/>
    <w:rsid w:val="00147554"/>
    <w:rsid w:val="00147AE2"/>
    <w:rsid w:val="001521BF"/>
    <w:rsid w:val="00165025"/>
    <w:rsid w:val="0016612D"/>
    <w:rsid w:val="001744F8"/>
    <w:rsid w:val="00176BE6"/>
    <w:rsid w:val="0019663C"/>
    <w:rsid w:val="001A7780"/>
    <w:rsid w:val="001B5B83"/>
    <w:rsid w:val="001B5F11"/>
    <w:rsid w:val="001B7FE9"/>
    <w:rsid w:val="001D7EA1"/>
    <w:rsid w:val="001E1FD4"/>
    <w:rsid w:val="001E2397"/>
    <w:rsid w:val="001F0FB5"/>
    <w:rsid w:val="00201933"/>
    <w:rsid w:val="00210282"/>
    <w:rsid w:val="00222F0B"/>
    <w:rsid w:val="00224B94"/>
    <w:rsid w:val="0023552D"/>
    <w:rsid w:val="0025437D"/>
    <w:rsid w:val="00254B16"/>
    <w:rsid w:val="0025641C"/>
    <w:rsid w:val="00271BF0"/>
    <w:rsid w:val="00280436"/>
    <w:rsid w:val="00287884"/>
    <w:rsid w:val="00294501"/>
    <w:rsid w:val="002B07D1"/>
    <w:rsid w:val="002B29DD"/>
    <w:rsid w:val="002B3C20"/>
    <w:rsid w:val="002B7D59"/>
    <w:rsid w:val="002C7C65"/>
    <w:rsid w:val="002D7A45"/>
    <w:rsid w:val="002E0586"/>
    <w:rsid w:val="002E4949"/>
    <w:rsid w:val="002E6202"/>
    <w:rsid w:val="002F27AA"/>
    <w:rsid w:val="002F5EA4"/>
    <w:rsid w:val="00300483"/>
    <w:rsid w:val="0032093E"/>
    <w:rsid w:val="00320A4C"/>
    <w:rsid w:val="00326964"/>
    <w:rsid w:val="003316C3"/>
    <w:rsid w:val="00332EA7"/>
    <w:rsid w:val="00335836"/>
    <w:rsid w:val="00337348"/>
    <w:rsid w:val="00340727"/>
    <w:rsid w:val="00346921"/>
    <w:rsid w:val="00355994"/>
    <w:rsid w:val="00362800"/>
    <w:rsid w:val="00377E09"/>
    <w:rsid w:val="00382AD4"/>
    <w:rsid w:val="00383303"/>
    <w:rsid w:val="0038425B"/>
    <w:rsid w:val="00385093"/>
    <w:rsid w:val="00395592"/>
    <w:rsid w:val="00396645"/>
    <w:rsid w:val="003A2E71"/>
    <w:rsid w:val="003E2149"/>
    <w:rsid w:val="003F118B"/>
    <w:rsid w:val="003F2885"/>
    <w:rsid w:val="00400273"/>
    <w:rsid w:val="00400E78"/>
    <w:rsid w:val="004112CE"/>
    <w:rsid w:val="0041392C"/>
    <w:rsid w:val="00420BE5"/>
    <w:rsid w:val="004318E3"/>
    <w:rsid w:val="00432CAA"/>
    <w:rsid w:val="004360D7"/>
    <w:rsid w:val="00444A2C"/>
    <w:rsid w:val="0044527B"/>
    <w:rsid w:val="00445EC9"/>
    <w:rsid w:val="00447586"/>
    <w:rsid w:val="004520EE"/>
    <w:rsid w:val="004567F0"/>
    <w:rsid w:val="0046093E"/>
    <w:rsid w:val="00462989"/>
    <w:rsid w:val="0048078A"/>
    <w:rsid w:val="00490E1A"/>
    <w:rsid w:val="00490E74"/>
    <w:rsid w:val="004C1CD2"/>
    <w:rsid w:val="004C602E"/>
    <w:rsid w:val="004C7D8E"/>
    <w:rsid w:val="004D7557"/>
    <w:rsid w:val="004E431E"/>
    <w:rsid w:val="004E4841"/>
    <w:rsid w:val="004F445B"/>
    <w:rsid w:val="005022D0"/>
    <w:rsid w:val="00505E42"/>
    <w:rsid w:val="00510CE7"/>
    <w:rsid w:val="00510DC5"/>
    <w:rsid w:val="0051693B"/>
    <w:rsid w:val="005176E7"/>
    <w:rsid w:val="00523ADD"/>
    <w:rsid w:val="0053647A"/>
    <w:rsid w:val="0054346D"/>
    <w:rsid w:val="0054625F"/>
    <w:rsid w:val="00551CD5"/>
    <w:rsid w:val="005558EB"/>
    <w:rsid w:val="00555FA5"/>
    <w:rsid w:val="00557254"/>
    <w:rsid w:val="00564260"/>
    <w:rsid w:val="0056647E"/>
    <w:rsid w:val="0058684F"/>
    <w:rsid w:val="0059407C"/>
    <w:rsid w:val="005A04B0"/>
    <w:rsid w:val="005A2DF1"/>
    <w:rsid w:val="005A4F7F"/>
    <w:rsid w:val="005B4D24"/>
    <w:rsid w:val="005C02F5"/>
    <w:rsid w:val="005C2271"/>
    <w:rsid w:val="005C4FA2"/>
    <w:rsid w:val="005C5081"/>
    <w:rsid w:val="005C7B0C"/>
    <w:rsid w:val="005E35DD"/>
    <w:rsid w:val="005F2011"/>
    <w:rsid w:val="005F2AA1"/>
    <w:rsid w:val="005F5788"/>
    <w:rsid w:val="0060629F"/>
    <w:rsid w:val="0061253D"/>
    <w:rsid w:val="00622467"/>
    <w:rsid w:val="006330CB"/>
    <w:rsid w:val="00636581"/>
    <w:rsid w:val="00636A0D"/>
    <w:rsid w:val="0065162D"/>
    <w:rsid w:val="00653AC2"/>
    <w:rsid w:val="006650CD"/>
    <w:rsid w:val="00665BBF"/>
    <w:rsid w:val="00674A29"/>
    <w:rsid w:val="0068109B"/>
    <w:rsid w:val="00684FB3"/>
    <w:rsid w:val="00696CE5"/>
    <w:rsid w:val="006B1BD6"/>
    <w:rsid w:val="006F1F4E"/>
    <w:rsid w:val="006F28D0"/>
    <w:rsid w:val="006F4F4E"/>
    <w:rsid w:val="006F7DC2"/>
    <w:rsid w:val="007117AB"/>
    <w:rsid w:val="00716127"/>
    <w:rsid w:val="0071672F"/>
    <w:rsid w:val="00717E26"/>
    <w:rsid w:val="00721841"/>
    <w:rsid w:val="00721EF2"/>
    <w:rsid w:val="00730FEE"/>
    <w:rsid w:val="007325BD"/>
    <w:rsid w:val="00763855"/>
    <w:rsid w:val="00766B6D"/>
    <w:rsid w:val="007725B5"/>
    <w:rsid w:val="00774496"/>
    <w:rsid w:val="0078093A"/>
    <w:rsid w:val="00784DCA"/>
    <w:rsid w:val="007855A7"/>
    <w:rsid w:val="0078718F"/>
    <w:rsid w:val="00795CB7"/>
    <w:rsid w:val="007A1413"/>
    <w:rsid w:val="007B0185"/>
    <w:rsid w:val="007C087B"/>
    <w:rsid w:val="007D2FB7"/>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3CC"/>
    <w:rsid w:val="00856ED3"/>
    <w:rsid w:val="00872A8F"/>
    <w:rsid w:val="00875530"/>
    <w:rsid w:val="008833C8"/>
    <w:rsid w:val="00886349"/>
    <w:rsid w:val="00890690"/>
    <w:rsid w:val="00895E8A"/>
    <w:rsid w:val="008A583D"/>
    <w:rsid w:val="008A7086"/>
    <w:rsid w:val="008B55D0"/>
    <w:rsid w:val="008C593E"/>
    <w:rsid w:val="008E40ED"/>
    <w:rsid w:val="008F769D"/>
    <w:rsid w:val="009036A4"/>
    <w:rsid w:val="009052EC"/>
    <w:rsid w:val="0091566A"/>
    <w:rsid w:val="00924B6D"/>
    <w:rsid w:val="00930186"/>
    <w:rsid w:val="00933593"/>
    <w:rsid w:val="00944656"/>
    <w:rsid w:val="00946319"/>
    <w:rsid w:val="0095043D"/>
    <w:rsid w:val="00953048"/>
    <w:rsid w:val="00953A5D"/>
    <w:rsid w:val="009601FD"/>
    <w:rsid w:val="0096582D"/>
    <w:rsid w:val="00967F2B"/>
    <w:rsid w:val="00970070"/>
    <w:rsid w:val="0097215D"/>
    <w:rsid w:val="00975786"/>
    <w:rsid w:val="00981B25"/>
    <w:rsid w:val="009913AC"/>
    <w:rsid w:val="00994769"/>
    <w:rsid w:val="00995558"/>
    <w:rsid w:val="009A034C"/>
    <w:rsid w:val="009A26AB"/>
    <w:rsid w:val="009B5417"/>
    <w:rsid w:val="009B5DC4"/>
    <w:rsid w:val="009C0363"/>
    <w:rsid w:val="009C4121"/>
    <w:rsid w:val="009C6E28"/>
    <w:rsid w:val="009D42AD"/>
    <w:rsid w:val="009D7994"/>
    <w:rsid w:val="009D7A32"/>
    <w:rsid w:val="009E1F27"/>
    <w:rsid w:val="009E53F9"/>
    <w:rsid w:val="00A0354F"/>
    <w:rsid w:val="00A11178"/>
    <w:rsid w:val="00A17A0E"/>
    <w:rsid w:val="00A23E66"/>
    <w:rsid w:val="00A24001"/>
    <w:rsid w:val="00A32B7F"/>
    <w:rsid w:val="00A37EFC"/>
    <w:rsid w:val="00A47BF3"/>
    <w:rsid w:val="00A550CB"/>
    <w:rsid w:val="00A566FF"/>
    <w:rsid w:val="00A61811"/>
    <w:rsid w:val="00A6297A"/>
    <w:rsid w:val="00A67360"/>
    <w:rsid w:val="00A7574F"/>
    <w:rsid w:val="00A80ED1"/>
    <w:rsid w:val="00A820C9"/>
    <w:rsid w:val="00AA37AC"/>
    <w:rsid w:val="00AB520A"/>
    <w:rsid w:val="00AC1BD7"/>
    <w:rsid w:val="00AC3669"/>
    <w:rsid w:val="00AC6F1D"/>
    <w:rsid w:val="00B0240B"/>
    <w:rsid w:val="00B04670"/>
    <w:rsid w:val="00B063D3"/>
    <w:rsid w:val="00B10BFB"/>
    <w:rsid w:val="00B179D2"/>
    <w:rsid w:val="00B25458"/>
    <w:rsid w:val="00B261B7"/>
    <w:rsid w:val="00B261E0"/>
    <w:rsid w:val="00B3093E"/>
    <w:rsid w:val="00B31D53"/>
    <w:rsid w:val="00B340BD"/>
    <w:rsid w:val="00B353C1"/>
    <w:rsid w:val="00B3634A"/>
    <w:rsid w:val="00B42858"/>
    <w:rsid w:val="00B5423C"/>
    <w:rsid w:val="00B611ED"/>
    <w:rsid w:val="00B62A5D"/>
    <w:rsid w:val="00B66E56"/>
    <w:rsid w:val="00B751E7"/>
    <w:rsid w:val="00B76E4B"/>
    <w:rsid w:val="00B8508D"/>
    <w:rsid w:val="00B86001"/>
    <w:rsid w:val="00B8664A"/>
    <w:rsid w:val="00B95901"/>
    <w:rsid w:val="00BA5B70"/>
    <w:rsid w:val="00BA6A08"/>
    <w:rsid w:val="00BC1F27"/>
    <w:rsid w:val="00BC2756"/>
    <w:rsid w:val="00BC48A2"/>
    <w:rsid w:val="00BD27FE"/>
    <w:rsid w:val="00BE1CA2"/>
    <w:rsid w:val="00BF1495"/>
    <w:rsid w:val="00BF4B9A"/>
    <w:rsid w:val="00BF6F13"/>
    <w:rsid w:val="00C06177"/>
    <w:rsid w:val="00C07D33"/>
    <w:rsid w:val="00C174F1"/>
    <w:rsid w:val="00C230D0"/>
    <w:rsid w:val="00C511A0"/>
    <w:rsid w:val="00C56917"/>
    <w:rsid w:val="00C57A61"/>
    <w:rsid w:val="00C71EF1"/>
    <w:rsid w:val="00C77BBC"/>
    <w:rsid w:val="00C84340"/>
    <w:rsid w:val="00C85419"/>
    <w:rsid w:val="00C92FC2"/>
    <w:rsid w:val="00C931F5"/>
    <w:rsid w:val="00C93C95"/>
    <w:rsid w:val="00CA0802"/>
    <w:rsid w:val="00CB0681"/>
    <w:rsid w:val="00CB09B9"/>
    <w:rsid w:val="00CB2A9C"/>
    <w:rsid w:val="00CC43E8"/>
    <w:rsid w:val="00CE2516"/>
    <w:rsid w:val="00CE40D2"/>
    <w:rsid w:val="00CE4583"/>
    <w:rsid w:val="00CF265F"/>
    <w:rsid w:val="00CF513D"/>
    <w:rsid w:val="00D02DB9"/>
    <w:rsid w:val="00D0337F"/>
    <w:rsid w:val="00D05833"/>
    <w:rsid w:val="00D12ED4"/>
    <w:rsid w:val="00D15D21"/>
    <w:rsid w:val="00D170E3"/>
    <w:rsid w:val="00D27E50"/>
    <w:rsid w:val="00D27F77"/>
    <w:rsid w:val="00D30C63"/>
    <w:rsid w:val="00D31381"/>
    <w:rsid w:val="00D33EB3"/>
    <w:rsid w:val="00D40766"/>
    <w:rsid w:val="00D4101B"/>
    <w:rsid w:val="00D44EFC"/>
    <w:rsid w:val="00D53293"/>
    <w:rsid w:val="00D53AD3"/>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607EE"/>
    <w:rsid w:val="00E6148A"/>
    <w:rsid w:val="00E67430"/>
    <w:rsid w:val="00E74415"/>
    <w:rsid w:val="00E749A9"/>
    <w:rsid w:val="00E81B2B"/>
    <w:rsid w:val="00E82DB3"/>
    <w:rsid w:val="00E955C1"/>
    <w:rsid w:val="00E963C0"/>
    <w:rsid w:val="00EA475D"/>
    <w:rsid w:val="00EB30C1"/>
    <w:rsid w:val="00EC0F70"/>
    <w:rsid w:val="00EC1C5E"/>
    <w:rsid w:val="00EC6603"/>
    <w:rsid w:val="00ED6E4A"/>
    <w:rsid w:val="00ED725F"/>
    <w:rsid w:val="00EE70B3"/>
    <w:rsid w:val="00EF12D8"/>
    <w:rsid w:val="00EF381F"/>
    <w:rsid w:val="00EF5625"/>
    <w:rsid w:val="00F24E23"/>
    <w:rsid w:val="00F26380"/>
    <w:rsid w:val="00F26F95"/>
    <w:rsid w:val="00F36BC5"/>
    <w:rsid w:val="00F434ED"/>
    <w:rsid w:val="00F53D01"/>
    <w:rsid w:val="00F622E0"/>
    <w:rsid w:val="00F64489"/>
    <w:rsid w:val="00F702EE"/>
    <w:rsid w:val="00F757C3"/>
    <w:rsid w:val="00F83567"/>
    <w:rsid w:val="00FA7809"/>
    <w:rsid w:val="00FB6FE6"/>
    <w:rsid w:val="00FC0CD7"/>
    <w:rsid w:val="00FD0099"/>
    <w:rsid w:val="00FD3E78"/>
    <w:rsid w:val="00FE00E9"/>
    <w:rsid w:val="00FE3CE6"/>
    <w:rsid w:val="00FE532A"/>
    <w:rsid w:val="00FF280B"/>
    <w:rsid w:val="00FF2B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7B759"/>
  <w15:chartTrackingRefBased/>
  <w15:docId w15:val="{68F71FF8-F790-4C65-9F4D-040996F9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420BE5"/>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character" w:styleId="CommentReference">
    <w:name w:val="annotation reference"/>
    <w:rsid w:val="00FA7809"/>
    <w:rPr>
      <w:sz w:val="16"/>
      <w:szCs w:val="16"/>
    </w:rPr>
  </w:style>
  <w:style w:type="paragraph" w:styleId="CommentText">
    <w:name w:val="annotation text"/>
    <w:basedOn w:val="Normal"/>
    <w:link w:val="CommentTextChar"/>
    <w:rsid w:val="00FA7809"/>
    <w:rPr>
      <w:rFonts w:ascii="Times New Roman" w:hAnsi="Times New Roman"/>
      <w:sz w:val="20"/>
      <w:szCs w:val="20"/>
    </w:rPr>
  </w:style>
  <w:style w:type="character" w:customStyle="1" w:styleId="CommentTextChar">
    <w:name w:val="Comment Text Char"/>
    <w:basedOn w:val="DefaultParagraphFont"/>
    <w:link w:val="CommentText"/>
    <w:rsid w:val="00FA7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6" ma:contentTypeDescription="Create a new document." ma:contentTypeScope="" ma:versionID="659af274f4138309a9cd072dbb5cdab2">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af84d5ee266180d5e6ab974c7d75ac81"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71A6F9-16F4-47FD-85AC-FFCE9B89EC03}">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BD30BDE6-92A1-4899-A94A-FF027126A2FD}">
  <ds:schemaRefs>
    <ds:schemaRef ds:uri="http://schemas.microsoft.com/sharepoint/v3/contenttype/forms"/>
  </ds:schemaRefs>
</ds:datastoreItem>
</file>

<file path=customXml/itemProps3.xml><?xml version="1.0" encoding="utf-8"?>
<ds:datastoreItem xmlns:ds="http://schemas.openxmlformats.org/officeDocument/2006/customXml" ds:itemID="{685E803D-9587-493D-A97B-F338B9CB4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Design template</Template>
  <TotalTime>0</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CST-L3 Case Study Presentation Template</vt:lpstr>
    </vt:vector>
  </TitlesOfParts>
  <Company>CPCAB</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CST-L3 Case Study Presentation Template</dc:title>
  <dc:subject/>
  <dc:creator>Windows User</dc:creator>
  <cp:keywords/>
  <dc:description/>
  <cp:lastModifiedBy>Derek Cunningham</cp:lastModifiedBy>
  <cp:revision>3</cp:revision>
  <cp:lastPrinted>2006-06-27T08:53:00Z</cp:lastPrinted>
  <dcterms:created xsi:type="dcterms:W3CDTF">2023-06-13T15:55:00Z</dcterms:created>
  <dcterms:modified xsi:type="dcterms:W3CDTF">2023-06-13T15:59:00Z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